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D744B0" w:rsidRDefault="00554E7C" w:rsidP="00D744B0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</w:t>
      </w:r>
      <w:r w:rsidR="00CF537C">
        <w:rPr>
          <w:rFonts w:cs="FrutigerCE-Light"/>
          <w:b/>
          <w:sz w:val="24"/>
          <w:szCs w:val="24"/>
          <w:u w:val="single"/>
        </w:rPr>
        <w:t xml:space="preserve"> </w:t>
      </w:r>
      <w:r w:rsidR="006A0285">
        <w:rPr>
          <w:rFonts w:cs="FrutigerCE-Light"/>
          <w:b/>
          <w:sz w:val="24"/>
          <w:szCs w:val="24"/>
          <w:u w:val="single"/>
        </w:rPr>
        <w:t xml:space="preserve">POJIŠTĚNÍ </w:t>
      </w:r>
      <w:r w:rsidR="002C12EC" w:rsidRPr="00D744B0">
        <w:rPr>
          <w:rFonts w:cs="FrutigerCE-Light"/>
          <w:b/>
          <w:sz w:val="24"/>
          <w:szCs w:val="24"/>
          <w:u w:val="single"/>
        </w:rPr>
        <w:t>ELEKTRONIK</w:t>
      </w:r>
      <w:r w:rsidR="006A0285">
        <w:rPr>
          <w:rFonts w:cs="FrutigerCE-Light"/>
          <w:b/>
          <w:sz w:val="24"/>
          <w:szCs w:val="24"/>
          <w:u w:val="single"/>
        </w:rPr>
        <w:t>Y</w:t>
      </w:r>
    </w:p>
    <w:p w:rsidR="007F7313" w:rsidRDefault="007F7313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Předmětem je p</w:t>
      </w:r>
      <w:r w:rsidRPr="00B71764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>elektronických</w:t>
      </w:r>
      <w:r w:rsidRPr="00B71764">
        <w:rPr>
          <w:rFonts w:cs="FrutigerCE-Light"/>
          <w:sz w:val="16"/>
          <w:szCs w:val="16"/>
        </w:rPr>
        <w:t xml:space="preserve"> zařízení vč. </w:t>
      </w:r>
      <w:r>
        <w:rPr>
          <w:rFonts w:cs="FrutigerCE-Light"/>
          <w:sz w:val="16"/>
          <w:szCs w:val="16"/>
        </w:rPr>
        <w:t>mechanických</w:t>
      </w:r>
      <w:r w:rsidRPr="00B71764">
        <w:rPr>
          <w:rFonts w:cs="FrutigerCE-Light"/>
          <w:sz w:val="16"/>
          <w:szCs w:val="16"/>
        </w:rPr>
        <w:t xml:space="preserve"> součástí 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>Pojištění se musí vztah</w:t>
      </w:r>
      <w:bookmarkStart w:id="0" w:name="_GoBack"/>
      <w:bookmarkEnd w:id="0"/>
      <w:r w:rsidRPr="00B71764">
        <w:rPr>
          <w:rFonts w:cs="FrutigerCE-Light"/>
          <w:sz w:val="16"/>
          <w:szCs w:val="16"/>
        </w:rPr>
        <w:t xml:space="preserve">ovat zejména na škody vzniklé </w:t>
      </w:r>
      <w:r>
        <w:rPr>
          <w:rFonts w:cs="FrutigerCE-Light"/>
          <w:sz w:val="16"/>
          <w:szCs w:val="16"/>
        </w:rPr>
        <w:t xml:space="preserve">živelním nebezpečím, </w:t>
      </w:r>
      <w:r w:rsidRPr="00B71764">
        <w:rPr>
          <w:rFonts w:cs="FrutigerCE-Light"/>
          <w:sz w:val="16"/>
          <w:szCs w:val="16"/>
        </w:rPr>
        <w:t xml:space="preserve">chybou obsluhy,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Pr="00B71764">
        <w:rPr>
          <w:rFonts w:cs="FrutigerCE-Light"/>
          <w:sz w:val="16"/>
          <w:szCs w:val="16"/>
        </w:rPr>
        <w:t>, apod.</w:t>
      </w:r>
    </w:p>
    <w:p w:rsidR="00D9788F" w:rsidRPr="00BB1DF0" w:rsidRDefault="00D9788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BB1DF0">
        <w:rPr>
          <w:rFonts w:cs="FrutigerCE-Light"/>
          <w:sz w:val="16"/>
          <w:szCs w:val="16"/>
        </w:rPr>
        <w:t>Za elektronické zařízen</w:t>
      </w:r>
      <w:r w:rsidR="00B3117B" w:rsidRPr="00BB1DF0">
        <w:rPr>
          <w:rFonts w:cs="FrutigerCE-Light"/>
          <w:sz w:val="16"/>
          <w:szCs w:val="16"/>
        </w:rPr>
        <w:t>í jsou považovány i elektronická zařízení</w:t>
      </w:r>
      <w:r w:rsidR="00BB1DF0" w:rsidRPr="00BB1DF0">
        <w:rPr>
          <w:rFonts w:cs="FrutigerCE-Light"/>
          <w:sz w:val="16"/>
          <w:szCs w:val="16"/>
        </w:rPr>
        <w:t>, která</w:t>
      </w:r>
      <w:r w:rsidRPr="00BB1DF0">
        <w:rPr>
          <w:rFonts w:cs="FrutigerCE-Light"/>
          <w:sz w:val="16"/>
          <w:szCs w:val="16"/>
        </w:rPr>
        <w:t xml:space="preserve"> jsou </w:t>
      </w:r>
      <w:r w:rsidR="00D50AF0" w:rsidRPr="00BB1DF0">
        <w:rPr>
          <w:rFonts w:cs="FrutigerCE-Light"/>
          <w:sz w:val="16"/>
          <w:szCs w:val="16"/>
        </w:rPr>
        <w:t xml:space="preserve">účetně </w:t>
      </w:r>
      <w:r w:rsidRPr="00BB1DF0">
        <w:rPr>
          <w:rFonts w:cs="FrutigerCE-Light"/>
          <w:sz w:val="16"/>
          <w:szCs w:val="16"/>
        </w:rPr>
        <w:t>součástí budov a ostatních staveb</w:t>
      </w:r>
      <w:r w:rsidR="00AF7134" w:rsidRPr="00BB1DF0">
        <w:rPr>
          <w:rFonts w:cs="FrutigerCE-Light"/>
          <w:sz w:val="16"/>
          <w:szCs w:val="16"/>
        </w:rPr>
        <w:t xml:space="preserve"> (např. </w:t>
      </w:r>
      <w:r w:rsidR="00B3117B" w:rsidRPr="00BB1DF0">
        <w:rPr>
          <w:rFonts w:cs="FrutigerCE-Light"/>
          <w:sz w:val="16"/>
          <w:szCs w:val="16"/>
        </w:rPr>
        <w:t xml:space="preserve">měření a regulace, klimatizace, </w:t>
      </w:r>
      <w:r w:rsidR="00BB1DF0" w:rsidRPr="00BB1DF0">
        <w:rPr>
          <w:rFonts w:cs="FrutigerCE-Light"/>
          <w:sz w:val="16"/>
          <w:szCs w:val="16"/>
        </w:rPr>
        <w:t>EZS</w:t>
      </w:r>
      <w:r w:rsidR="00AF7134" w:rsidRPr="00BB1DF0">
        <w:rPr>
          <w:rFonts w:cs="FrutigerCE-Light"/>
          <w:sz w:val="16"/>
          <w:szCs w:val="16"/>
        </w:rPr>
        <w:t xml:space="preserve">, </w:t>
      </w:r>
      <w:r w:rsidR="00BB1DF0" w:rsidRPr="00BB1DF0">
        <w:rPr>
          <w:rFonts w:cs="FrutigerCE-Light"/>
          <w:sz w:val="16"/>
          <w:szCs w:val="16"/>
        </w:rPr>
        <w:t xml:space="preserve">EPS, </w:t>
      </w:r>
      <w:r w:rsidR="00AF7134" w:rsidRPr="00BB1DF0">
        <w:rPr>
          <w:rFonts w:cs="FrutigerCE-Light"/>
          <w:sz w:val="16"/>
          <w:szCs w:val="16"/>
        </w:rPr>
        <w:t>kamerové systémy a další součásti technicko-bezpečnostní</w:t>
      </w:r>
      <w:r w:rsidR="00066528" w:rsidRPr="00BB1DF0">
        <w:rPr>
          <w:rFonts w:cs="FrutigerCE-Light"/>
          <w:sz w:val="16"/>
          <w:szCs w:val="16"/>
        </w:rPr>
        <w:t>ho</w:t>
      </w:r>
      <w:r w:rsidR="00AF7134" w:rsidRPr="00BB1DF0">
        <w:rPr>
          <w:rFonts w:cs="FrutigerCE-Light"/>
          <w:sz w:val="16"/>
          <w:szCs w:val="16"/>
        </w:rPr>
        <w:t xml:space="preserve"> dohledu</w:t>
      </w:r>
      <w:r w:rsidR="00B3117B" w:rsidRPr="00BB1DF0">
        <w:rPr>
          <w:rFonts w:cs="FrutigerCE-Light"/>
          <w:sz w:val="16"/>
          <w:szCs w:val="16"/>
        </w:rPr>
        <w:t xml:space="preserve"> apod.)</w:t>
      </w:r>
      <w:r w:rsidR="00C94AC1" w:rsidRPr="00BB1DF0">
        <w:rPr>
          <w:rFonts w:cs="FrutigerCE-Light"/>
          <w:sz w:val="16"/>
          <w:szCs w:val="16"/>
        </w:rPr>
        <w:t xml:space="preserve"> </w:t>
      </w:r>
    </w:p>
    <w:p w:rsidR="007C1D88" w:rsidRPr="0077712E" w:rsidRDefault="00E02BC8" w:rsidP="008331A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je přípustné vyloučení či limitace </w:t>
      </w:r>
      <w:r w:rsidR="007854F2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:rsidR="00B028F2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jaderných</w:t>
      </w:r>
      <w:r w:rsidR="00D50AF0">
        <w:rPr>
          <w:rFonts w:cs="FrutigerCE-Light"/>
          <w:sz w:val="16"/>
          <w:szCs w:val="16"/>
        </w:rPr>
        <w:t xml:space="preserve"> a </w:t>
      </w:r>
      <w:r w:rsidRPr="00E02BC8">
        <w:rPr>
          <w:rFonts w:cs="FrutigerCE-Light"/>
          <w:sz w:val="16"/>
          <w:szCs w:val="16"/>
        </w:rPr>
        <w:t>válečných rizik</w:t>
      </w:r>
      <w:r w:rsidR="00D50AF0">
        <w:rPr>
          <w:rFonts w:cs="FrutigerCE-Light"/>
          <w:sz w:val="16"/>
          <w:szCs w:val="16"/>
        </w:rPr>
        <w:t>, násilných nepokojů a terorismu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D50AF0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B14071">
        <w:rPr>
          <w:rFonts w:cs="FrutigerCE-Light"/>
          <w:sz w:val="16"/>
          <w:szCs w:val="16"/>
        </w:rPr>
        <w:t>;</w:t>
      </w:r>
    </w:p>
    <w:p w:rsidR="00AC6B97" w:rsidRPr="00E02BC8" w:rsidRDefault="00AC6B97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který nebyl bezprostředně před pojistnou událostí v provozuschopném stavu, či nebyl uveden do provozu v souladu s platnými právními předpisy či požadavky výrobce</w:t>
      </w:r>
      <w:r w:rsidR="00B14071">
        <w:rPr>
          <w:rFonts w:cs="FrutigerCE-Light"/>
          <w:sz w:val="16"/>
          <w:szCs w:val="16"/>
        </w:rPr>
        <w:t>;</w:t>
      </w:r>
    </w:p>
    <w:p w:rsidR="0077712E" w:rsidRDefault="0077712E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</w:t>
      </w:r>
      <w:r w:rsidR="00A13AF6">
        <w:rPr>
          <w:rFonts w:cs="FrutigerCE-Light"/>
          <w:sz w:val="16"/>
          <w:szCs w:val="16"/>
        </w:rPr>
        <w:t>myslným poškození nebo zničením</w:t>
      </w:r>
      <w:r w:rsidR="00B14071">
        <w:rPr>
          <w:rFonts w:cs="FrutigerCE-Light"/>
          <w:sz w:val="16"/>
          <w:szCs w:val="16"/>
        </w:rPr>
        <w:t>;</w:t>
      </w:r>
    </w:p>
    <w:p w:rsidR="00E02BC8" w:rsidRPr="00E02BC8" w:rsidRDefault="00D9788F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krádeží vloupáním, loupeží,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="00C54587">
        <w:rPr>
          <w:rFonts w:cs="FrutigerCE-Light"/>
          <w:sz w:val="16"/>
          <w:szCs w:val="16"/>
        </w:rPr>
        <w:t xml:space="preserve">běžného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125C92">
        <w:rPr>
          <w:rFonts w:cs="FrutigerCE-Light"/>
          <w:sz w:val="16"/>
          <w:szCs w:val="16"/>
        </w:rPr>
        <w:t>normálními atmosférickými podmínkami, s nimiž je třeba podle ročního období a místních poměrů počítat</w:t>
      </w:r>
      <w:r w:rsidR="00B028F2" w:rsidRPr="00125C92">
        <w:rPr>
          <w:rFonts w:cs="FrutigerCE-Light"/>
          <w:sz w:val="16"/>
          <w:szCs w:val="16"/>
        </w:rPr>
        <w:t xml:space="preserve">, </w:t>
      </w:r>
      <w:r w:rsidR="00AC6B97" w:rsidRPr="00125C92">
        <w:rPr>
          <w:rFonts w:cs="FrutigerCE-Light"/>
          <w:sz w:val="16"/>
          <w:szCs w:val="16"/>
        </w:rPr>
        <w:t>pokud nenastaly v</w:t>
      </w:r>
      <w:r w:rsidR="00125C92" w:rsidRPr="00125C92">
        <w:rPr>
          <w:rFonts w:cs="FrutigerCE-Light"/>
          <w:sz w:val="16"/>
          <w:szCs w:val="16"/>
        </w:rPr>
        <w:t> </w:t>
      </w:r>
      <w:r w:rsidR="00AC6B97" w:rsidRPr="00125C92">
        <w:rPr>
          <w:rFonts w:cs="FrutigerCE-Light"/>
          <w:sz w:val="16"/>
          <w:szCs w:val="16"/>
        </w:rPr>
        <w:t>důsledku</w:t>
      </w:r>
      <w:r w:rsidR="00125C92" w:rsidRPr="00125C92">
        <w:rPr>
          <w:rFonts w:cs="FrutigerCE-Light"/>
          <w:sz w:val="16"/>
          <w:szCs w:val="16"/>
        </w:rPr>
        <w:t xml:space="preserve"> </w:t>
      </w:r>
      <w:r w:rsidR="00AC6B97" w:rsidRPr="00125C92">
        <w:rPr>
          <w:rFonts w:cs="FrutigerCE-Light"/>
          <w:sz w:val="16"/>
          <w:szCs w:val="16"/>
        </w:rPr>
        <w:t>živelní události</w:t>
      </w:r>
      <w:r w:rsidRPr="00125C92">
        <w:rPr>
          <w:rFonts w:cs="FrutigerCE-Light"/>
          <w:sz w:val="16"/>
          <w:szCs w:val="16"/>
        </w:rPr>
        <w:t>;</w:t>
      </w:r>
    </w:p>
    <w:p w:rsidR="007854F2" w:rsidRPr="00125C92" w:rsidRDefault="007854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7854F2">
        <w:rPr>
          <w:rFonts w:cs="FrutigerCE-Light"/>
          <w:sz w:val="16"/>
          <w:szCs w:val="16"/>
        </w:rPr>
        <w:t>větrem, který nedosahuje rychlosti vichřice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77712E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za </w:t>
      </w:r>
      <w:r w:rsidR="007C1D88" w:rsidRPr="00E02BC8">
        <w:rPr>
          <w:rFonts w:cs="FrutigerCE-Light"/>
          <w:sz w:val="16"/>
          <w:szCs w:val="16"/>
        </w:rPr>
        <w:t xml:space="preserve">které je dodavatel, smluvní partner nebo opravce </w:t>
      </w:r>
      <w:r w:rsidRPr="00E02BC8">
        <w:rPr>
          <w:rFonts w:cs="FrutigerCE-Light"/>
          <w:sz w:val="16"/>
          <w:szCs w:val="16"/>
        </w:rPr>
        <w:t>odpovědný podle právního předpisu nebo smlouvy, včetně odpovědnosti za vady (záruky)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431CA9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:rsidR="007C1D88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B14071">
        <w:rPr>
          <w:rFonts w:cs="FrutigerCE-Light"/>
          <w:sz w:val="16"/>
          <w:szCs w:val="16"/>
        </w:rPr>
        <w:t>;</w:t>
      </w:r>
    </w:p>
    <w:p w:rsidR="00AC6B97" w:rsidRPr="00E02BC8" w:rsidRDefault="00AC6B97" w:rsidP="008331A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255D85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7600EC">
        <w:rPr>
          <w:rFonts w:cs="FrutigerCE-Light"/>
          <w:sz w:val="16"/>
          <w:szCs w:val="16"/>
        </w:rPr>
        <w:t>.</w:t>
      </w:r>
    </w:p>
    <w:p w:rsidR="007C1D88" w:rsidRDefault="002949F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04056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E7047E">
        <w:rPr>
          <w:rFonts w:cs="FrutigerCE-Light"/>
          <w:sz w:val="16"/>
          <w:szCs w:val="16"/>
        </w:rPr>
        <w:t>ýluka na díly a části, které se pravidelně vyměňují pro rychlé opotřebení či stárnutí, dále na skleněné díly a části, činná média, provozní kapaliny, baterie a elektrochemické články, nosiče dat, nářadí a nástroje všeho druhu.</w:t>
      </w:r>
    </w:p>
    <w:p w:rsidR="00A204D6" w:rsidRDefault="00A204D6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Pojištění se </w:t>
      </w:r>
      <w:r w:rsidR="007F703C">
        <w:rPr>
          <w:rFonts w:cs="FrutigerCE-Light"/>
          <w:sz w:val="16"/>
          <w:szCs w:val="16"/>
        </w:rPr>
        <w:t>vztahuje</w:t>
      </w:r>
      <w:r>
        <w:rPr>
          <w:rFonts w:cs="FrutigerCE-Light"/>
          <w:sz w:val="16"/>
          <w:szCs w:val="16"/>
        </w:rPr>
        <w:t xml:space="preserve"> i na mobilní zařízení vč. fotoaparátů, GPS, notebooků a tabletů a </w:t>
      </w:r>
      <w:r w:rsidR="00C54587">
        <w:rPr>
          <w:rFonts w:cs="FrutigerCE-Light"/>
          <w:sz w:val="16"/>
          <w:szCs w:val="16"/>
        </w:rPr>
        <w:t xml:space="preserve">na </w:t>
      </w:r>
      <w:r>
        <w:rPr>
          <w:rFonts w:cs="FrutigerCE-Light"/>
          <w:sz w:val="16"/>
          <w:szCs w:val="16"/>
        </w:rPr>
        <w:t>zařízení pevně nainstalovaná ve vozidlech s výjimkou autorádií a zabudovaných navigací.</w:t>
      </w:r>
    </w:p>
    <w:p w:rsidR="00A204D6" w:rsidRDefault="00A204D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2E7031" w:rsidRPr="004134AA" w:rsidRDefault="002E7031" w:rsidP="002E7031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2E7031" w:rsidRDefault="002E7031" w:rsidP="002E7031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nedodržení podmínek nebude považováno ani poskytnutí fixní spoluúčasti, pokud tato nebude vyšší než minimální předepsaná spoluúčast.</w:t>
      </w:r>
    </w:p>
    <w:p w:rsidR="00CF5000" w:rsidRPr="007054A1" w:rsidRDefault="00CF5000" w:rsidP="00C54587">
      <w:pPr>
        <w:jc w:val="both"/>
        <w:rPr>
          <w:b/>
          <w:sz w:val="16"/>
          <w:szCs w:val="16"/>
        </w:rPr>
      </w:pPr>
    </w:p>
    <w:p w:rsidR="00CF5000" w:rsidRPr="007054A1" w:rsidRDefault="00CF5000" w:rsidP="00C54587">
      <w:pPr>
        <w:jc w:val="both"/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C94AC1">
        <w:rPr>
          <w:b/>
          <w:sz w:val="16"/>
          <w:szCs w:val="16"/>
        </w:rPr>
        <w:t>pojistného plnění z pojištění elektroniky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CF5000" w:rsidRPr="004C0A2F" w:rsidTr="00A13AF6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135 332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236 955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245 251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5000" w:rsidRPr="00D501BF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23 261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640 799</w:t>
            </w:r>
          </w:p>
        </w:tc>
      </w:tr>
    </w:tbl>
    <w:p w:rsidR="00CF5000" w:rsidRDefault="00CF5000" w:rsidP="00C54587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</w:p>
    <w:p w:rsidR="00CF5000" w:rsidRDefault="00CF5000" w:rsidP="00C54587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</w:p>
    <w:p w:rsidR="00B21D36" w:rsidRDefault="00B21D3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sectPr w:rsidR="00B21D36" w:rsidSect="00040C6C">
      <w:footerReference w:type="default" r:id="rId8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68" w:rsidRDefault="003E7C68" w:rsidP="00040C6C">
      <w:pPr>
        <w:spacing w:after="0" w:line="240" w:lineRule="auto"/>
      </w:pPr>
      <w:r>
        <w:separator/>
      </w:r>
    </w:p>
  </w:endnote>
  <w:endnote w:type="continuationSeparator" w:id="0">
    <w:p w:rsidR="003E7C68" w:rsidRDefault="003E7C68" w:rsidP="0004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2567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40C6C" w:rsidRDefault="00040C6C">
        <w:pPr>
          <w:pStyle w:val="Zpat"/>
          <w:jc w:val="right"/>
        </w:pPr>
        <w:r w:rsidRPr="00040C6C">
          <w:rPr>
            <w:sz w:val="18"/>
            <w:szCs w:val="18"/>
          </w:rPr>
          <w:fldChar w:fldCharType="begin"/>
        </w:r>
        <w:r w:rsidRPr="00040C6C">
          <w:rPr>
            <w:sz w:val="18"/>
            <w:szCs w:val="18"/>
          </w:rPr>
          <w:instrText xml:space="preserve"> PAGE   \* MERGEFORMAT </w:instrText>
        </w:r>
        <w:r w:rsidRPr="00040C6C">
          <w:rPr>
            <w:sz w:val="18"/>
            <w:szCs w:val="18"/>
          </w:rPr>
          <w:fldChar w:fldCharType="separate"/>
        </w:r>
        <w:r w:rsidR="00554E7C">
          <w:rPr>
            <w:noProof/>
            <w:sz w:val="18"/>
            <w:szCs w:val="18"/>
          </w:rPr>
          <w:t>11</w:t>
        </w:r>
        <w:r w:rsidRPr="00040C6C">
          <w:rPr>
            <w:sz w:val="18"/>
            <w:szCs w:val="18"/>
          </w:rPr>
          <w:fldChar w:fldCharType="end"/>
        </w:r>
      </w:p>
    </w:sdtContent>
  </w:sdt>
  <w:p w:rsidR="00040C6C" w:rsidRDefault="00040C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68" w:rsidRDefault="003E7C68" w:rsidP="00040C6C">
      <w:pPr>
        <w:spacing w:after="0" w:line="240" w:lineRule="auto"/>
      </w:pPr>
      <w:r>
        <w:separator/>
      </w:r>
    </w:p>
  </w:footnote>
  <w:footnote w:type="continuationSeparator" w:id="0">
    <w:p w:rsidR="003E7C68" w:rsidRDefault="003E7C68" w:rsidP="0004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033D7"/>
    <w:rsid w:val="00040567"/>
    <w:rsid w:val="00040C6C"/>
    <w:rsid w:val="00066528"/>
    <w:rsid w:val="00125C92"/>
    <w:rsid w:val="00255D85"/>
    <w:rsid w:val="002949FF"/>
    <w:rsid w:val="002C12EC"/>
    <w:rsid w:val="002E7031"/>
    <w:rsid w:val="00395AB5"/>
    <w:rsid w:val="003E7C68"/>
    <w:rsid w:val="00431CA9"/>
    <w:rsid w:val="004C0C2E"/>
    <w:rsid w:val="00554E7C"/>
    <w:rsid w:val="00664A1A"/>
    <w:rsid w:val="00686E1D"/>
    <w:rsid w:val="006A0285"/>
    <w:rsid w:val="006B5521"/>
    <w:rsid w:val="006D48AD"/>
    <w:rsid w:val="007600EC"/>
    <w:rsid w:val="0077712E"/>
    <w:rsid w:val="007854F2"/>
    <w:rsid w:val="007C1D88"/>
    <w:rsid w:val="007F703C"/>
    <w:rsid w:val="007F7313"/>
    <w:rsid w:val="00810938"/>
    <w:rsid w:val="008331A5"/>
    <w:rsid w:val="008665E9"/>
    <w:rsid w:val="00881A61"/>
    <w:rsid w:val="008D45F5"/>
    <w:rsid w:val="009A7325"/>
    <w:rsid w:val="00A07632"/>
    <w:rsid w:val="00A13AF6"/>
    <w:rsid w:val="00A204D6"/>
    <w:rsid w:val="00AC6B97"/>
    <w:rsid w:val="00AF7134"/>
    <w:rsid w:val="00B028F2"/>
    <w:rsid w:val="00B14071"/>
    <w:rsid w:val="00B21D36"/>
    <w:rsid w:val="00B3117B"/>
    <w:rsid w:val="00B34595"/>
    <w:rsid w:val="00B530D5"/>
    <w:rsid w:val="00B67EEF"/>
    <w:rsid w:val="00BB1DF0"/>
    <w:rsid w:val="00C13E13"/>
    <w:rsid w:val="00C54587"/>
    <w:rsid w:val="00C66E4C"/>
    <w:rsid w:val="00C80BE7"/>
    <w:rsid w:val="00C94AC1"/>
    <w:rsid w:val="00CF5000"/>
    <w:rsid w:val="00CF537C"/>
    <w:rsid w:val="00D00FBB"/>
    <w:rsid w:val="00D50AF0"/>
    <w:rsid w:val="00D744B0"/>
    <w:rsid w:val="00D9788F"/>
    <w:rsid w:val="00DB7691"/>
    <w:rsid w:val="00DC237F"/>
    <w:rsid w:val="00DD647C"/>
    <w:rsid w:val="00E02BC8"/>
    <w:rsid w:val="00E50325"/>
    <w:rsid w:val="00E7047E"/>
    <w:rsid w:val="00E814C2"/>
    <w:rsid w:val="00F2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6E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78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8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8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8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88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88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40C6C"/>
  </w:style>
  <w:style w:type="paragraph" w:styleId="Zpat">
    <w:name w:val="footer"/>
    <w:basedOn w:val="Normln"/>
    <w:link w:val="ZpatChar"/>
    <w:uiPriority w:val="99"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0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78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8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8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8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88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Zbyna</dc:creator>
  <cp:lastModifiedBy>Matějka Tomáš</cp:lastModifiedBy>
  <cp:revision>12</cp:revision>
  <cp:lastPrinted>2016-06-29T09:20:00Z</cp:lastPrinted>
  <dcterms:created xsi:type="dcterms:W3CDTF">2016-07-08T13:34:00Z</dcterms:created>
  <dcterms:modified xsi:type="dcterms:W3CDTF">2016-08-12T11:10:00Z</dcterms:modified>
</cp:coreProperties>
</file>